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9638" w14:textId="104401EA" w:rsidR="00BF100C" w:rsidRPr="004522A8" w:rsidRDefault="00BF100C" w:rsidP="00BF100C">
      <w:pPr>
        <w:jc w:val="center"/>
        <w:outlineLvl w:val="1"/>
        <w:rPr>
          <w:rFonts w:ascii="Arial" w:eastAsia="ＭＳ ゴシック" w:hAnsi="Arial" w:cs="Times New Roman"/>
          <w:sz w:val="24"/>
          <w:szCs w:val="24"/>
        </w:rPr>
      </w:pPr>
      <w:r w:rsidRPr="004522A8">
        <w:rPr>
          <w:rFonts w:ascii="Arial" w:eastAsia="ＭＳ ゴシック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C6C24" wp14:editId="4A9D88EE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5429250" cy="381000"/>
                <wp:effectExtent l="57150" t="19050" r="76200" b="952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24A739" w14:textId="30DEA897" w:rsidR="0013342B" w:rsidRPr="004522A8" w:rsidRDefault="000D24CD" w:rsidP="00BF10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52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ランチョン</w:t>
                            </w:r>
                            <w:r w:rsidR="0013342B" w:rsidRPr="004522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セミナー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C6C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6.3pt;margin-top:4.1pt;width:427.5pt;height:30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24A739" w14:textId="30DEA897" w:rsidR="0013342B" w:rsidRPr="004522A8" w:rsidRDefault="000D24CD" w:rsidP="00BF100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522A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ランチョン</w:t>
                      </w:r>
                      <w:r w:rsidR="0013342B" w:rsidRPr="004522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セミナー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0CFF7" w14:textId="77777777" w:rsidR="00BF100C" w:rsidRPr="004522A8" w:rsidRDefault="00BF100C" w:rsidP="00BF100C">
      <w:pPr>
        <w:rPr>
          <w:rFonts w:ascii="Century" w:eastAsia="ＭＳ 明朝" w:hAnsi="Century" w:cs="Times New Roman"/>
        </w:rPr>
      </w:pPr>
    </w:p>
    <w:p w14:paraId="3477069B" w14:textId="77777777" w:rsidR="00BF100C" w:rsidRPr="004522A8" w:rsidRDefault="00BF100C" w:rsidP="00BF100C">
      <w:pPr>
        <w:spacing w:line="620" w:lineRule="exact"/>
        <w:ind w:right="-1"/>
        <w:jc w:val="righ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申込日　　　年　　月　　日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4522A8" w:rsidRPr="004522A8" w14:paraId="76E3AFD0" w14:textId="77777777" w:rsidTr="009219DA">
        <w:trPr>
          <w:trHeight w:val="447"/>
        </w:trPr>
        <w:tc>
          <w:tcPr>
            <w:tcW w:w="2122" w:type="dxa"/>
            <w:vAlign w:val="center"/>
          </w:tcPr>
          <w:p w14:paraId="554533E9" w14:textId="77777777" w:rsidR="00BF100C" w:rsidRPr="004522A8" w:rsidRDefault="00BF100C" w:rsidP="00BF100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学術集会名・会場</w:t>
            </w:r>
          </w:p>
        </w:tc>
        <w:tc>
          <w:tcPr>
            <w:tcW w:w="6662" w:type="dxa"/>
            <w:vAlign w:val="center"/>
          </w:tcPr>
          <w:p w14:paraId="2245D3BD" w14:textId="77777777" w:rsidR="00BF100C" w:rsidRPr="004522A8" w:rsidRDefault="00BF100C" w:rsidP="00383045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CN"/>
              </w:rPr>
              <w:t>第</w:t>
            </w:r>
            <w:r w:rsidR="00383045"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CN"/>
              </w:rPr>
              <w:t>55</w:t>
            </w: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CN"/>
              </w:rPr>
              <w:t>回（202</w:t>
            </w:r>
            <w:r w:rsidR="00383045"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CN"/>
              </w:rPr>
              <w:t>4</w:t>
            </w: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CN"/>
              </w:rPr>
              <w:t>年度）日本看護学会学術集会</w:t>
            </w:r>
          </w:p>
          <w:p w14:paraId="2B22F37C" w14:textId="571D77AD" w:rsidR="00383045" w:rsidRPr="004522A8" w:rsidRDefault="00383045" w:rsidP="00383045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熊本城ホール</w:t>
            </w:r>
          </w:p>
        </w:tc>
      </w:tr>
      <w:tr w:rsidR="004522A8" w:rsidRPr="004522A8" w14:paraId="11AFA07C" w14:textId="77777777" w:rsidTr="009219DA">
        <w:trPr>
          <w:trHeight w:val="426"/>
        </w:trPr>
        <w:tc>
          <w:tcPr>
            <w:tcW w:w="2122" w:type="dxa"/>
            <w:vAlign w:val="center"/>
          </w:tcPr>
          <w:p w14:paraId="17DCC19D" w14:textId="77777777" w:rsidR="00BF100C" w:rsidRPr="004522A8" w:rsidRDefault="00BF100C" w:rsidP="00BF100C">
            <w:pPr>
              <w:ind w:right="84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企業名</w:t>
            </w:r>
          </w:p>
        </w:tc>
        <w:tc>
          <w:tcPr>
            <w:tcW w:w="6662" w:type="dxa"/>
            <w:vAlign w:val="center"/>
          </w:tcPr>
          <w:p w14:paraId="0AFC720A" w14:textId="77777777" w:rsidR="00BF100C" w:rsidRPr="004522A8" w:rsidRDefault="00BF100C" w:rsidP="00BF100C">
            <w:pPr>
              <w:ind w:right="84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4522A8" w:rsidRPr="004522A8" w14:paraId="43D74646" w14:textId="77777777" w:rsidTr="009219DA">
        <w:trPr>
          <w:trHeight w:val="403"/>
        </w:trPr>
        <w:tc>
          <w:tcPr>
            <w:tcW w:w="2122" w:type="dxa"/>
            <w:vAlign w:val="center"/>
          </w:tcPr>
          <w:p w14:paraId="19AC6707" w14:textId="77777777" w:rsidR="00BF100C" w:rsidRPr="004522A8" w:rsidRDefault="00BF100C" w:rsidP="00BF100C">
            <w:pPr>
              <w:ind w:right="84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部署名</w:t>
            </w:r>
          </w:p>
        </w:tc>
        <w:tc>
          <w:tcPr>
            <w:tcW w:w="6662" w:type="dxa"/>
            <w:vAlign w:val="center"/>
          </w:tcPr>
          <w:p w14:paraId="05F930F1" w14:textId="77777777" w:rsidR="00BF100C" w:rsidRPr="004522A8" w:rsidRDefault="00BF100C" w:rsidP="00BF100C">
            <w:pPr>
              <w:ind w:right="84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4522A8" w:rsidRPr="004522A8" w14:paraId="27D1E6EF" w14:textId="77777777" w:rsidTr="009219DA">
        <w:trPr>
          <w:trHeight w:val="422"/>
        </w:trPr>
        <w:tc>
          <w:tcPr>
            <w:tcW w:w="2122" w:type="dxa"/>
            <w:vAlign w:val="center"/>
          </w:tcPr>
          <w:p w14:paraId="34AFB22A" w14:textId="77777777" w:rsidR="00BF100C" w:rsidRPr="004522A8" w:rsidRDefault="00BF100C" w:rsidP="00BF100C">
            <w:pPr>
              <w:tabs>
                <w:tab w:val="left" w:pos="1593"/>
              </w:tabs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責任者名</w:t>
            </w:r>
          </w:p>
        </w:tc>
        <w:tc>
          <w:tcPr>
            <w:tcW w:w="6662" w:type="dxa"/>
            <w:vAlign w:val="center"/>
          </w:tcPr>
          <w:p w14:paraId="5352BAB7" w14:textId="77777777" w:rsidR="00BF100C" w:rsidRPr="004522A8" w:rsidRDefault="00BF100C" w:rsidP="00BF100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4522A8" w:rsidRPr="004522A8" w14:paraId="34FD9CBE" w14:textId="77777777" w:rsidTr="009219DA">
        <w:trPr>
          <w:trHeight w:val="414"/>
        </w:trPr>
        <w:tc>
          <w:tcPr>
            <w:tcW w:w="2122" w:type="dxa"/>
            <w:vAlign w:val="center"/>
          </w:tcPr>
          <w:p w14:paraId="3A951A3E" w14:textId="77777777" w:rsidR="00BF100C" w:rsidRPr="004522A8" w:rsidRDefault="00BF100C" w:rsidP="00BF100C">
            <w:pPr>
              <w:tabs>
                <w:tab w:val="left" w:pos="1593"/>
              </w:tabs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ご</w:t>
            </w:r>
            <w:r w:rsidRPr="004522A8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100C" w:rsidRPr="004522A8">
                    <w:rPr>
                      <w:rFonts w:ascii="ＭＳ ゴシック" w:eastAsia="ＭＳ ゴシック" w:hAnsi="ＭＳ ゴシック" w:cs="Times New Roman"/>
                      <w:sz w:val="10"/>
                      <w:szCs w:val="20"/>
                    </w:rPr>
                    <w:t>ふりがな</w:t>
                  </w:r>
                </w:rt>
                <w:rubyBase>
                  <w:r w:rsidR="00BF100C" w:rsidRPr="004522A8"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6662" w:type="dxa"/>
            <w:vAlign w:val="center"/>
          </w:tcPr>
          <w:p w14:paraId="051C97F1" w14:textId="77777777" w:rsidR="00BF100C" w:rsidRPr="004522A8" w:rsidRDefault="00BF100C" w:rsidP="00BF100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4522A8" w:rsidRPr="004522A8" w14:paraId="3A85D6C9" w14:textId="77777777" w:rsidTr="009219DA">
        <w:trPr>
          <w:trHeight w:val="1258"/>
        </w:trPr>
        <w:tc>
          <w:tcPr>
            <w:tcW w:w="2122" w:type="dxa"/>
            <w:vAlign w:val="center"/>
          </w:tcPr>
          <w:p w14:paraId="0072F49A" w14:textId="22E9204A" w:rsidR="00BF100C" w:rsidRPr="004522A8" w:rsidRDefault="00FC34D7" w:rsidP="00BF100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ご住所・</w:t>
            </w:r>
            <w:r w:rsidR="00BF100C"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6662" w:type="dxa"/>
          </w:tcPr>
          <w:p w14:paraId="551E67AC" w14:textId="77777777" w:rsidR="00BF100C" w:rsidRPr="004522A8" w:rsidRDefault="00BF100C" w:rsidP="00BF100C">
            <w:pPr>
              <w:ind w:right="84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〒　　　　　　</w:t>
            </w:r>
          </w:p>
          <w:p w14:paraId="0A7C2661" w14:textId="77777777" w:rsidR="00BF100C" w:rsidRPr="004522A8" w:rsidRDefault="00BF100C" w:rsidP="00BF100C">
            <w:pPr>
              <w:ind w:right="84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</w:t>
            </w:r>
          </w:p>
          <w:p w14:paraId="57D8FD9A" w14:textId="77777777" w:rsidR="00BF100C" w:rsidRPr="004522A8" w:rsidRDefault="00BF100C" w:rsidP="00BF100C">
            <w:pPr>
              <w:ind w:right="84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電話：　　　　　　　　Mail：</w:t>
            </w:r>
          </w:p>
        </w:tc>
      </w:tr>
      <w:tr w:rsidR="004522A8" w:rsidRPr="004522A8" w14:paraId="457395B1" w14:textId="77777777" w:rsidTr="009219DA">
        <w:trPr>
          <w:trHeight w:val="449"/>
        </w:trPr>
        <w:tc>
          <w:tcPr>
            <w:tcW w:w="8784" w:type="dxa"/>
            <w:gridSpan w:val="2"/>
            <w:vAlign w:val="center"/>
          </w:tcPr>
          <w:p w14:paraId="3B8DAEB1" w14:textId="3D6ADE72" w:rsidR="00BF100C" w:rsidRPr="004522A8" w:rsidRDefault="00BF100C" w:rsidP="00BF100C">
            <w:pPr>
              <w:spacing w:line="300" w:lineRule="exact"/>
              <w:ind w:right="83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お申込内容　／　</w:t>
            </w:r>
            <w:r w:rsidR="000D24CD" w:rsidRPr="004522A8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開催</w:t>
            </w:r>
            <w:r w:rsidRPr="004522A8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費　165,000円（税込）</w:t>
            </w:r>
          </w:p>
        </w:tc>
      </w:tr>
      <w:tr w:rsidR="004522A8" w:rsidRPr="004522A8" w14:paraId="51CBA27D" w14:textId="77777777" w:rsidTr="009219DA">
        <w:trPr>
          <w:trHeight w:val="322"/>
        </w:trPr>
        <w:tc>
          <w:tcPr>
            <w:tcW w:w="2122" w:type="dxa"/>
            <w:vAlign w:val="center"/>
          </w:tcPr>
          <w:p w14:paraId="7E427586" w14:textId="77777777" w:rsidR="00BF100C" w:rsidRPr="004522A8" w:rsidRDefault="00BF100C" w:rsidP="00BF100C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第1希望</w:t>
            </w:r>
          </w:p>
          <w:p w14:paraId="56A387CB" w14:textId="77777777" w:rsidR="00BF100C" w:rsidRPr="004522A8" w:rsidRDefault="00BF100C" w:rsidP="00BF100C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ランチョンセミナー</w:t>
            </w:r>
          </w:p>
        </w:tc>
        <w:tc>
          <w:tcPr>
            <w:tcW w:w="6662" w:type="dxa"/>
          </w:tcPr>
          <w:p w14:paraId="5A9D6929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日時</w:t>
            </w:r>
          </w:p>
          <w:p w14:paraId="63D831BE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希望テーマ</w:t>
            </w:r>
          </w:p>
          <w:p w14:paraId="77F93CC8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内容</w:t>
            </w:r>
          </w:p>
          <w:p w14:paraId="2F9DC10A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【候補者】</w:t>
            </w:r>
          </w:p>
          <w:p w14:paraId="52036430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演者名</w:t>
            </w:r>
          </w:p>
          <w:p w14:paraId="6727712F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座長名</w:t>
            </w:r>
          </w:p>
          <w:p w14:paraId="6F2DF98E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【特記事項】</w:t>
            </w:r>
          </w:p>
        </w:tc>
      </w:tr>
      <w:tr w:rsidR="004522A8" w:rsidRPr="004522A8" w14:paraId="7A36D86B" w14:textId="77777777" w:rsidTr="009219DA">
        <w:trPr>
          <w:trHeight w:val="322"/>
        </w:trPr>
        <w:tc>
          <w:tcPr>
            <w:tcW w:w="2122" w:type="dxa"/>
            <w:vAlign w:val="center"/>
          </w:tcPr>
          <w:p w14:paraId="0C257074" w14:textId="77777777" w:rsidR="00BF100C" w:rsidRPr="004522A8" w:rsidRDefault="00BF100C" w:rsidP="00BF100C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第２希望</w:t>
            </w:r>
          </w:p>
          <w:p w14:paraId="1357B9DB" w14:textId="77777777" w:rsidR="00BF100C" w:rsidRPr="004522A8" w:rsidRDefault="00BF100C" w:rsidP="00BF100C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ランチョンセミナー</w:t>
            </w:r>
          </w:p>
        </w:tc>
        <w:tc>
          <w:tcPr>
            <w:tcW w:w="6662" w:type="dxa"/>
          </w:tcPr>
          <w:p w14:paraId="2781C460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日時</w:t>
            </w:r>
          </w:p>
          <w:p w14:paraId="38576B18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希望テーマ</w:t>
            </w:r>
          </w:p>
          <w:p w14:paraId="0CB457DB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内容</w:t>
            </w:r>
          </w:p>
          <w:p w14:paraId="7D9B21C1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【候補者】</w:t>
            </w:r>
          </w:p>
          <w:p w14:paraId="436AE7F8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演者名</w:t>
            </w:r>
          </w:p>
          <w:p w14:paraId="7751DC7F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座長名</w:t>
            </w:r>
          </w:p>
          <w:p w14:paraId="1A84F850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【特記事項】</w:t>
            </w:r>
          </w:p>
        </w:tc>
      </w:tr>
    </w:tbl>
    <w:p w14:paraId="25198C64" w14:textId="77777777" w:rsidR="00BF100C" w:rsidRPr="004522A8" w:rsidRDefault="00BF100C" w:rsidP="00BF100C">
      <w:pPr>
        <w:ind w:right="-1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※1.日時・場所等は、主催者側で最終決定いたしますので、ご了承ください。</w:t>
      </w:r>
    </w:p>
    <w:p w14:paraId="602B9432" w14:textId="77777777" w:rsidR="00BF100C" w:rsidRPr="004522A8" w:rsidRDefault="00BF100C" w:rsidP="00BF100C">
      <w:pPr>
        <w:ind w:right="-1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※2.ご応募が予定数を上回った場合は、調整させていただきますので、ご了承ください。</w:t>
      </w:r>
    </w:p>
    <w:p w14:paraId="02E12107" w14:textId="7462915F" w:rsidR="00BF100C" w:rsidRPr="004522A8" w:rsidRDefault="00BF100C" w:rsidP="00BF100C">
      <w:pPr>
        <w:spacing w:afterLines="50" w:after="180"/>
        <w:ind w:right="839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9AE303" wp14:editId="65807232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5545455" cy="1344304"/>
                <wp:effectExtent l="0" t="0" r="17145" b="273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134430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B663B" id="正方形/長方形 12" o:spid="_x0000_s1026" style="position:absolute;left:0;text-align:left;margin-left:385.45pt;margin-top:24.15pt;width:436.65pt;height:105.8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" filled="f" strokecolor="windowText">
                <v:stroke dashstyle="1 1"/>
                <w10:wrap anchorx="margin"/>
              </v:rect>
            </w:pict>
          </mc:Fallback>
        </mc:AlternateContent>
      </w:r>
      <w:r w:rsidRPr="004522A8">
        <w:rPr>
          <w:rFonts w:ascii="ＭＳ ゴシック" w:eastAsia="ＭＳ ゴシック" w:hAnsi="ＭＳ ゴシック" w:cs="Times New Roman" w:hint="eastAsia"/>
          <w:szCs w:val="21"/>
        </w:rPr>
        <w:t>※3.講師交渉については、</w:t>
      </w:r>
      <w:r w:rsidR="000D24CD" w:rsidRPr="004522A8">
        <w:rPr>
          <w:rFonts w:ascii="ＭＳ ゴシック" w:eastAsia="ＭＳ ゴシック" w:hAnsi="ＭＳ ゴシック" w:cs="Times New Roman" w:hint="eastAsia"/>
          <w:szCs w:val="21"/>
        </w:rPr>
        <w:t>開催</w:t>
      </w:r>
      <w:r w:rsidRPr="004522A8">
        <w:rPr>
          <w:rFonts w:ascii="ＭＳ ゴシック" w:eastAsia="ＭＳ ゴシック" w:hAnsi="ＭＳ ゴシック" w:cs="Times New Roman" w:hint="eastAsia"/>
          <w:szCs w:val="21"/>
        </w:rPr>
        <w:t>決定後に開始してください。</w:t>
      </w:r>
    </w:p>
    <w:p w14:paraId="11BCBB60" w14:textId="77777777" w:rsidR="00BF100C" w:rsidRPr="004522A8" w:rsidRDefault="00BF100C" w:rsidP="00BF100C">
      <w:pPr>
        <w:ind w:right="839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【お申込方法】　メールに本申込書を添付してお送りください。</w:t>
      </w:r>
    </w:p>
    <w:p w14:paraId="019C1536" w14:textId="3AAD2250" w:rsidR="00383045" w:rsidRPr="004522A8" w:rsidRDefault="00BF100C" w:rsidP="00383045">
      <w:pPr>
        <w:ind w:right="839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【お問い合わせ】</w:t>
      </w:r>
      <w:r w:rsidR="00383045" w:rsidRPr="004522A8">
        <w:rPr>
          <w:rFonts w:ascii="ＭＳ ゴシック" w:eastAsia="ＭＳ ゴシック" w:hAnsi="ＭＳ ゴシック" w:cs="Times New Roman" w:hint="eastAsia"/>
          <w:szCs w:val="21"/>
        </w:rPr>
        <w:t>株式会社コンベンションリンケージ内</w:t>
      </w:r>
    </w:p>
    <w:p w14:paraId="303B3880" w14:textId="1F0A2F08" w:rsidR="00383045" w:rsidRPr="004522A8" w:rsidRDefault="00383045" w:rsidP="00383045">
      <w:pPr>
        <w:ind w:right="839" w:firstLineChars="800" w:firstLine="1680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〒860-0805　熊本市中央区桜町2番17号第2甲斐田ビル5階</w:t>
      </w:r>
    </w:p>
    <w:p w14:paraId="11E407E6" w14:textId="23FE2424" w:rsidR="00383045" w:rsidRPr="004522A8" w:rsidRDefault="00383045" w:rsidP="00383045">
      <w:pPr>
        <w:ind w:right="839" w:firstLineChars="800" w:firstLine="1680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TEL：096-288-0882　　FAX：096-288-0883</w:t>
      </w:r>
    </w:p>
    <w:p w14:paraId="67BD3611" w14:textId="59DE7844" w:rsidR="00383045" w:rsidRPr="004522A8" w:rsidRDefault="00383045" w:rsidP="00383045">
      <w:pPr>
        <w:ind w:right="839" w:firstLineChars="800" w:firstLine="1680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E-mail：</w:t>
      </w:r>
      <w:r w:rsidR="00D31F1E" w:rsidRPr="004522A8">
        <w:rPr>
          <w:rFonts w:ascii="ＭＳ ゴシック" w:eastAsia="ＭＳ ゴシック" w:hAnsi="ＭＳ ゴシック" w:cs="Times New Roman"/>
          <w:szCs w:val="21"/>
        </w:rPr>
        <w:t>sp-jna2024@c-linkage.co.jp</w:t>
      </w:r>
    </w:p>
    <w:p w14:paraId="2C21E67B" w14:textId="77777777" w:rsidR="00383045" w:rsidRPr="004522A8" w:rsidRDefault="00383045" w:rsidP="00383045">
      <w:pPr>
        <w:ind w:right="839" w:firstLineChars="800" w:firstLine="168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469DF7B2" w14:textId="77777777" w:rsidR="00207D07" w:rsidRPr="004522A8" w:rsidRDefault="00207D07">
      <w:pPr>
        <w:rPr>
          <w:rFonts w:asciiTheme="majorEastAsia" w:eastAsiaTheme="majorEastAsia" w:hAnsiTheme="majorEastAsia"/>
        </w:rPr>
      </w:pPr>
    </w:p>
    <w:sectPr w:rsidR="00207D07" w:rsidRPr="004522A8" w:rsidSect="007B7E4A">
      <w:footerReference w:type="default" r:id="rId7"/>
      <w:pgSz w:w="11906" w:h="16838" w:code="9"/>
      <w:pgMar w:top="1418" w:right="1701" w:bottom="1418" w:left="1418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459E" w14:textId="77777777" w:rsidR="005854DE" w:rsidRDefault="005854DE">
      <w:r>
        <w:separator/>
      </w:r>
    </w:p>
  </w:endnote>
  <w:endnote w:type="continuationSeparator" w:id="0">
    <w:p w14:paraId="34FAD7BC" w14:textId="77777777" w:rsidR="005854DE" w:rsidRDefault="0058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F56F" w14:textId="5BD95A71" w:rsidR="007B7E4A" w:rsidRDefault="007B7E4A" w:rsidP="009219DA">
    <w:pPr>
      <w:pStyle w:val="a8"/>
      <w:tabs>
        <w:tab w:val="clear" w:pos="4252"/>
        <w:tab w:val="clear" w:pos="8504"/>
        <w:tab w:val="left" w:pos="2257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A9FA" w14:textId="77777777" w:rsidR="005854DE" w:rsidRDefault="005854DE">
      <w:r>
        <w:separator/>
      </w:r>
    </w:p>
  </w:footnote>
  <w:footnote w:type="continuationSeparator" w:id="0">
    <w:p w14:paraId="44FF16C0" w14:textId="77777777" w:rsidR="005854DE" w:rsidRDefault="00585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0C"/>
    <w:rsid w:val="000112A0"/>
    <w:rsid w:val="0001410D"/>
    <w:rsid w:val="00066F05"/>
    <w:rsid w:val="00072663"/>
    <w:rsid w:val="0007283A"/>
    <w:rsid w:val="000C02E9"/>
    <w:rsid w:val="000D24CD"/>
    <w:rsid w:val="000D7DD0"/>
    <w:rsid w:val="0013342B"/>
    <w:rsid w:val="0016135B"/>
    <w:rsid w:val="001A4804"/>
    <w:rsid w:val="001B38A0"/>
    <w:rsid w:val="001F4CBA"/>
    <w:rsid w:val="00207D07"/>
    <w:rsid w:val="00251417"/>
    <w:rsid w:val="00257F75"/>
    <w:rsid w:val="002A1627"/>
    <w:rsid w:val="00353FE8"/>
    <w:rsid w:val="00355944"/>
    <w:rsid w:val="003568E0"/>
    <w:rsid w:val="00383045"/>
    <w:rsid w:val="003D0A55"/>
    <w:rsid w:val="003E5A4B"/>
    <w:rsid w:val="00402054"/>
    <w:rsid w:val="004522A8"/>
    <w:rsid w:val="00465A4A"/>
    <w:rsid w:val="004A0DF6"/>
    <w:rsid w:val="004C099E"/>
    <w:rsid w:val="004F7FDE"/>
    <w:rsid w:val="00513EF0"/>
    <w:rsid w:val="00514F3D"/>
    <w:rsid w:val="00531677"/>
    <w:rsid w:val="00531ACB"/>
    <w:rsid w:val="00553BA4"/>
    <w:rsid w:val="00556BA4"/>
    <w:rsid w:val="0055718C"/>
    <w:rsid w:val="005854DE"/>
    <w:rsid w:val="005A7BEE"/>
    <w:rsid w:val="00645817"/>
    <w:rsid w:val="00673E17"/>
    <w:rsid w:val="006978DB"/>
    <w:rsid w:val="006C7340"/>
    <w:rsid w:val="006C7A7E"/>
    <w:rsid w:val="006E2A68"/>
    <w:rsid w:val="006F1447"/>
    <w:rsid w:val="00703C4C"/>
    <w:rsid w:val="007049F5"/>
    <w:rsid w:val="00714D9F"/>
    <w:rsid w:val="007336B0"/>
    <w:rsid w:val="00744C4D"/>
    <w:rsid w:val="00747505"/>
    <w:rsid w:val="00755DF6"/>
    <w:rsid w:val="00765C80"/>
    <w:rsid w:val="007A40BB"/>
    <w:rsid w:val="007B7E4A"/>
    <w:rsid w:val="007C3CD5"/>
    <w:rsid w:val="007D166E"/>
    <w:rsid w:val="007E6B21"/>
    <w:rsid w:val="007E7354"/>
    <w:rsid w:val="00810073"/>
    <w:rsid w:val="00835EEF"/>
    <w:rsid w:val="008639D1"/>
    <w:rsid w:val="009219DA"/>
    <w:rsid w:val="0093059D"/>
    <w:rsid w:val="00942699"/>
    <w:rsid w:val="00974EC3"/>
    <w:rsid w:val="0098262C"/>
    <w:rsid w:val="009858CB"/>
    <w:rsid w:val="009933BE"/>
    <w:rsid w:val="009C66E5"/>
    <w:rsid w:val="009E0953"/>
    <w:rsid w:val="00A047D9"/>
    <w:rsid w:val="00A520C8"/>
    <w:rsid w:val="00A5484A"/>
    <w:rsid w:val="00A84738"/>
    <w:rsid w:val="00A8554A"/>
    <w:rsid w:val="00AD3244"/>
    <w:rsid w:val="00AF2DF0"/>
    <w:rsid w:val="00B3071C"/>
    <w:rsid w:val="00B379DC"/>
    <w:rsid w:val="00B46994"/>
    <w:rsid w:val="00B55F40"/>
    <w:rsid w:val="00B76AEF"/>
    <w:rsid w:val="00B8411D"/>
    <w:rsid w:val="00BD6982"/>
    <w:rsid w:val="00BF100C"/>
    <w:rsid w:val="00BF1CA8"/>
    <w:rsid w:val="00C0790D"/>
    <w:rsid w:val="00C204C3"/>
    <w:rsid w:val="00C314B2"/>
    <w:rsid w:val="00C37B2A"/>
    <w:rsid w:val="00C40E3B"/>
    <w:rsid w:val="00C4386F"/>
    <w:rsid w:val="00C449F7"/>
    <w:rsid w:val="00C82201"/>
    <w:rsid w:val="00C86F36"/>
    <w:rsid w:val="00CF694F"/>
    <w:rsid w:val="00D31F1E"/>
    <w:rsid w:val="00DA73F3"/>
    <w:rsid w:val="00DC5E0A"/>
    <w:rsid w:val="00DF12D6"/>
    <w:rsid w:val="00E22AB2"/>
    <w:rsid w:val="00E432D4"/>
    <w:rsid w:val="00EB0D11"/>
    <w:rsid w:val="00EB1D60"/>
    <w:rsid w:val="00EB20A1"/>
    <w:rsid w:val="00EB3A80"/>
    <w:rsid w:val="00EB763D"/>
    <w:rsid w:val="00F31FE4"/>
    <w:rsid w:val="00F41A8E"/>
    <w:rsid w:val="00F47E32"/>
    <w:rsid w:val="00F62C1A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1663F"/>
  <w15:chartTrackingRefBased/>
  <w15:docId w15:val="{4A413555-A664-4175-AE86-4FC58543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吹き出し1"/>
    <w:basedOn w:val="a"/>
    <w:next w:val="a4"/>
    <w:link w:val="a5"/>
    <w:uiPriority w:val="99"/>
    <w:semiHidden/>
    <w:unhideWhenUsed/>
    <w:rsid w:val="00BF100C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"/>
    <w:uiPriority w:val="99"/>
    <w:semiHidden/>
    <w:rsid w:val="00BF100C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ハイパーリンク1"/>
    <w:basedOn w:val="a0"/>
    <w:uiPriority w:val="99"/>
    <w:unhideWhenUsed/>
    <w:rsid w:val="00BF100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1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00C"/>
  </w:style>
  <w:style w:type="paragraph" w:styleId="a8">
    <w:name w:val="footer"/>
    <w:basedOn w:val="a"/>
    <w:link w:val="a9"/>
    <w:uiPriority w:val="99"/>
    <w:unhideWhenUsed/>
    <w:rsid w:val="00BF1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00C"/>
  </w:style>
  <w:style w:type="paragraph" w:customStyle="1" w:styleId="greetingp">
    <w:name w:val="greetingp"/>
    <w:basedOn w:val="a"/>
    <w:rsid w:val="00BF100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BF100C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BF100C"/>
  </w:style>
  <w:style w:type="character" w:customStyle="1" w:styleId="ab">
    <w:name w:val="日付 (文字)"/>
    <w:basedOn w:val="a0"/>
    <w:link w:val="aa"/>
    <w:uiPriority w:val="99"/>
    <w:semiHidden/>
    <w:rsid w:val="00BF100C"/>
  </w:style>
  <w:style w:type="character" w:styleId="ac">
    <w:name w:val="annotation reference"/>
    <w:basedOn w:val="a0"/>
    <w:uiPriority w:val="99"/>
    <w:semiHidden/>
    <w:unhideWhenUsed/>
    <w:rsid w:val="00BF100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100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10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0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100C"/>
    <w:rPr>
      <w:b/>
      <w:bCs/>
    </w:rPr>
  </w:style>
  <w:style w:type="character" w:customStyle="1" w:styleId="12">
    <w:name w:val="表示したハイパーリンク1"/>
    <w:basedOn w:val="a0"/>
    <w:uiPriority w:val="99"/>
    <w:semiHidden/>
    <w:unhideWhenUsed/>
    <w:rsid w:val="00BF100C"/>
    <w:rPr>
      <w:color w:val="800080"/>
      <w:u w:val="single"/>
    </w:rPr>
  </w:style>
  <w:style w:type="paragraph" w:customStyle="1" w:styleId="13">
    <w:name w:val="表題1"/>
    <w:basedOn w:val="a"/>
    <w:next w:val="a"/>
    <w:uiPriority w:val="10"/>
    <w:qFormat/>
    <w:rsid w:val="00BF100C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1">
    <w:name w:val="表題 (文字)"/>
    <w:basedOn w:val="a0"/>
    <w:link w:val="af2"/>
    <w:uiPriority w:val="10"/>
    <w:rsid w:val="00BF100C"/>
    <w:rPr>
      <w:rFonts w:ascii="Arial" w:eastAsia="ＭＳ ゴシック" w:hAnsi="Arial" w:cs="Times New Roman"/>
      <w:sz w:val="32"/>
      <w:szCs w:val="32"/>
    </w:rPr>
  </w:style>
  <w:style w:type="paragraph" w:customStyle="1" w:styleId="14">
    <w:name w:val="副題1"/>
    <w:basedOn w:val="a"/>
    <w:next w:val="a"/>
    <w:uiPriority w:val="11"/>
    <w:qFormat/>
    <w:rsid w:val="00BF100C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3">
    <w:name w:val="副題 (文字)"/>
    <w:basedOn w:val="a0"/>
    <w:link w:val="af4"/>
    <w:uiPriority w:val="11"/>
    <w:rsid w:val="00BF100C"/>
    <w:rPr>
      <w:rFonts w:ascii="Arial" w:eastAsia="ＭＳ ゴシック" w:hAnsi="Arial" w:cs="Times New Roman"/>
      <w:sz w:val="24"/>
      <w:szCs w:val="24"/>
    </w:rPr>
  </w:style>
  <w:style w:type="paragraph" w:styleId="a4">
    <w:name w:val="Balloon Text"/>
    <w:basedOn w:val="a"/>
    <w:link w:val="15"/>
    <w:uiPriority w:val="99"/>
    <w:semiHidden/>
    <w:unhideWhenUsed/>
    <w:rsid w:val="00BF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4"/>
    <w:uiPriority w:val="99"/>
    <w:semiHidden/>
    <w:rsid w:val="00BF100C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BF100C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BF100C"/>
    <w:rPr>
      <w:color w:val="954F72" w:themeColor="followedHyperlink"/>
      <w:u w:val="single"/>
    </w:rPr>
  </w:style>
  <w:style w:type="paragraph" w:styleId="af2">
    <w:name w:val="Title"/>
    <w:basedOn w:val="a"/>
    <w:next w:val="a"/>
    <w:link w:val="af1"/>
    <w:uiPriority w:val="10"/>
    <w:qFormat/>
    <w:rsid w:val="00BF100C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6">
    <w:name w:val="表題 (文字)1"/>
    <w:basedOn w:val="a0"/>
    <w:uiPriority w:val="10"/>
    <w:rsid w:val="00BF100C"/>
    <w:rPr>
      <w:rFonts w:asciiTheme="majorHAnsi" w:eastAsia="ＭＳ ゴシック" w:hAnsiTheme="majorHAnsi" w:cstheme="majorBidi"/>
      <w:sz w:val="32"/>
      <w:szCs w:val="32"/>
    </w:rPr>
  </w:style>
  <w:style w:type="paragraph" w:styleId="af4">
    <w:name w:val="Subtitle"/>
    <w:basedOn w:val="a"/>
    <w:next w:val="a"/>
    <w:link w:val="af3"/>
    <w:uiPriority w:val="11"/>
    <w:qFormat/>
    <w:rsid w:val="00BF100C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17">
    <w:name w:val="副題 (文字)1"/>
    <w:basedOn w:val="a0"/>
    <w:uiPriority w:val="11"/>
    <w:rsid w:val="00BF100C"/>
    <w:rPr>
      <w:rFonts w:asciiTheme="majorHAnsi" w:eastAsia="ＭＳ ゴシック" w:hAnsiTheme="majorHAnsi" w:cstheme="majorBidi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A5484A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7E7354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94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3F23-F8E7-4AB1-841D-9A9DD630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99000468 梅内 美保子</dc:creator>
  <cp:keywords/>
  <dc:description/>
  <cp:lastModifiedBy>リンケージ コンベンション</cp:lastModifiedBy>
  <cp:revision>4</cp:revision>
  <cp:lastPrinted>2023-10-24T04:37:00Z</cp:lastPrinted>
  <dcterms:created xsi:type="dcterms:W3CDTF">2023-10-24T04:39:00Z</dcterms:created>
  <dcterms:modified xsi:type="dcterms:W3CDTF">2023-10-24T04:44:00Z</dcterms:modified>
</cp:coreProperties>
</file>